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36" w:rsidRDefault="00EB6936" w:rsidP="00F5657B">
      <w:pPr>
        <w:pStyle w:val="Rubrik4"/>
        <w:tabs>
          <w:tab w:val="clear" w:pos="3969"/>
          <w:tab w:val="clear" w:pos="5103"/>
          <w:tab w:val="clear" w:pos="5954"/>
          <w:tab w:val="clear" w:pos="6521"/>
        </w:tabs>
        <w:ind w:left="0"/>
        <w:rPr>
          <w:b w:val="0"/>
          <w:sz w:val="24"/>
        </w:rPr>
      </w:pPr>
    </w:p>
    <w:p w:rsidR="00EB6936" w:rsidRDefault="00EB6936" w:rsidP="00F5657B">
      <w:pPr>
        <w:pStyle w:val="Rubrik4"/>
        <w:tabs>
          <w:tab w:val="clear" w:pos="3969"/>
          <w:tab w:val="clear" w:pos="5103"/>
          <w:tab w:val="clear" w:pos="5954"/>
          <w:tab w:val="clear" w:pos="6521"/>
        </w:tabs>
        <w:ind w:left="0"/>
        <w:rPr>
          <w:b w:val="0"/>
          <w:sz w:val="24"/>
        </w:rPr>
      </w:pPr>
    </w:p>
    <w:p w:rsidR="00F5657B" w:rsidRPr="00CE2641" w:rsidRDefault="00EB6936" w:rsidP="00F5657B">
      <w:pPr>
        <w:pStyle w:val="Rubrik4"/>
        <w:tabs>
          <w:tab w:val="clear" w:pos="3969"/>
          <w:tab w:val="clear" w:pos="5103"/>
          <w:tab w:val="clear" w:pos="5954"/>
          <w:tab w:val="clear" w:pos="6521"/>
        </w:tabs>
        <w:ind w:left="0"/>
        <w:rPr>
          <w:rFonts w:ascii="Arial" w:hAnsi="Arial" w:cs="Arial"/>
          <w:szCs w:val="28"/>
        </w:rPr>
      </w:pPr>
      <w:r w:rsidRPr="00FD4179">
        <w:rPr>
          <w:rFonts w:ascii="Arial" w:hAnsi="Arial" w:cs="Arial"/>
          <w:szCs w:val="28"/>
        </w:rPr>
        <w:t>Ansökan om medel till utvecklingsprojekt</w:t>
      </w:r>
      <w:r w:rsidR="00CE2641">
        <w:rPr>
          <w:rFonts w:ascii="Arial" w:hAnsi="Arial" w:cs="Arial"/>
          <w:szCs w:val="28"/>
        </w:rPr>
        <w:t xml:space="preserve"> </w:t>
      </w:r>
    </w:p>
    <w:p w:rsidR="00EB6936" w:rsidRDefault="00EB6936" w:rsidP="00F5657B">
      <w:pPr>
        <w:pBdr>
          <w:bottom w:val="single" w:sz="12" w:space="1" w:color="auto"/>
        </w:pBdr>
      </w:pPr>
    </w:p>
    <w:p w:rsidR="00CE2641" w:rsidRDefault="00CE2641" w:rsidP="00F5657B"/>
    <w:p w:rsidR="00960900" w:rsidRDefault="007504D4" w:rsidP="007504D4">
      <w:pPr>
        <w:rPr>
          <w:i/>
          <w:szCs w:val="24"/>
        </w:rPr>
      </w:pPr>
      <w:r w:rsidRPr="007D46B0">
        <w:rPr>
          <w:b/>
          <w:szCs w:val="24"/>
        </w:rPr>
        <w:t>Ur reglementet:</w:t>
      </w:r>
      <w:r w:rsidRPr="00B80A94">
        <w:rPr>
          <w:i/>
          <w:szCs w:val="24"/>
        </w:rPr>
        <w:t xml:space="preserve"> Det finns en total pott om 100.000 kr/år där utvecklingsgrupperna kan ansöka om medel till mer omfattande och  kostsamma utvecklingsprojekt. Gemensamma projekt prioriteras. Ansökan kan göras fyra gånger per år (januari, april, augusti november), via avsett formulär.</w:t>
      </w:r>
      <w:r w:rsidRPr="00B80A94">
        <w:rPr>
          <w:i/>
          <w:color w:val="FF0000"/>
          <w:szCs w:val="24"/>
        </w:rPr>
        <w:t xml:space="preserve"> </w:t>
      </w:r>
    </w:p>
    <w:p w:rsidR="007504D4" w:rsidRPr="00B80A94" w:rsidRDefault="00876709" w:rsidP="007504D4">
      <w:pPr>
        <w:rPr>
          <w:i/>
          <w:szCs w:val="24"/>
        </w:rPr>
      </w:pPr>
      <w:r w:rsidRPr="002232D8">
        <w:rPr>
          <w:i/>
          <w:color w:val="FF0000"/>
          <w:szCs w:val="24"/>
        </w:rPr>
        <w:t>Observera at</w:t>
      </w:r>
      <w:r w:rsidR="00B925F1">
        <w:rPr>
          <w:i/>
          <w:color w:val="FF0000"/>
          <w:szCs w:val="24"/>
        </w:rPr>
        <w:t xml:space="preserve">t beviljade medel måste nyttjas </w:t>
      </w:r>
      <w:r w:rsidRPr="002232D8">
        <w:rPr>
          <w:i/>
          <w:color w:val="FF0000"/>
          <w:szCs w:val="24"/>
        </w:rPr>
        <w:t xml:space="preserve">innevarande år. </w:t>
      </w:r>
    </w:p>
    <w:p w:rsidR="003947ED" w:rsidRDefault="003947ED" w:rsidP="007504D4">
      <w:pPr>
        <w:rPr>
          <w:i/>
          <w:sz w:val="20"/>
        </w:rPr>
      </w:pPr>
    </w:p>
    <w:p w:rsidR="00802CD7" w:rsidRDefault="00802CD7" w:rsidP="003947ED">
      <w:pPr>
        <w:rPr>
          <w:b/>
          <w:color w:val="FF0000"/>
        </w:rPr>
      </w:pPr>
      <w:r>
        <w:rPr>
          <w:color w:val="FF0000"/>
        </w:rPr>
        <w:t>Aktuella ansökningsdatum 20</w:t>
      </w:r>
      <w:r w:rsidR="000B371E">
        <w:rPr>
          <w:color w:val="FF0000"/>
        </w:rPr>
        <w:t>20</w:t>
      </w:r>
      <w:r w:rsidR="003947ED" w:rsidRPr="00C6313D">
        <w:rPr>
          <w:color w:val="FF0000"/>
        </w:rPr>
        <w:t xml:space="preserve">: </w:t>
      </w:r>
    </w:p>
    <w:p w:rsidR="00A46D3D" w:rsidRDefault="000B371E" w:rsidP="00A46D3D">
      <w:pPr>
        <w:rPr>
          <w:b/>
          <w:color w:val="FF0000"/>
        </w:rPr>
      </w:pPr>
      <w:r>
        <w:rPr>
          <w:b/>
          <w:color w:val="FF0000"/>
        </w:rPr>
        <w:t>31 januari</w:t>
      </w:r>
      <w:r w:rsidR="00A46D3D">
        <w:rPr>
          <w:b/>
          <w:color w:val="FF0000"/>
        </w:rPr>
        <w:t xml:space="preserve">, </w:t>
      </w:r>
      <w:r>
        <w:rPr>
          <w:b/>
          <w:color w:val="FF0000"/>
        </w:rPr>
        <w:t>30 april,</w:t>
      </w:r>
      <w:r w:rsidR="00A46D3D">
        <w:rPr>
          <w:b/>
          <w:color w:val="FF0000"/>
        </w:rPr>
        <w:t xml:space="preserve"> 1</w:t>
      </w:r>
      <w:r>
        <w:rPr>
          <w:b/>
          <w:color w:val="FF0000"/>
        </w:rPr>
        <w:t>0</w:t>
      </w:r>
      <w:r w:rsidR="00A46D3D">
        <w:rPr>
          <w:b/>
          <w:color w:val="FF0000"/>
        </w:rPr>
        <w:t xml:space="preserve"> augusti och </w:t>
      </w:r>
      <w:r>
        <w:rPr>
          <w:b/>
          <w:color w:val="FF0000"/>
        </w:rPr>
        <w:t>2</w:t>
      </w:r>
      <w:bookmarkStart w:id="0" w:name="_GoBack"/>
      <w:bookmarkEnd w:id="0"/>
      <w:r w:rsidR="00A46D3D">
        <w:rPr>
          <w:b/>
          <w:color w:val="FF0000"/>
        </w:rPr>
        <w:t xml:space="preserve"> november. </w:t>
      </w:r>
    </w:p>
    <w:p w:rsidR="00A46D3D" w:rsidRPr="00A46D3D" w:rsidRDefault="00A46D3D" w:rsidP="00A46D3D">
      <w:r w:rsidRPr="00A46D3D">
        <w:rPr>
          <w:color w:val="FF0000"/>
        </w:rPr>
        <w:t xml:space="preserve">Ansökningar kan lämnas löpande, men beslut fattas i samband med ovanstående datum. </w:t>
      </w:r>
    </w:p>
    <w:p w:rsidR="00A46D3D" w:rsidRPr="003947ED" w:rsidRDefault="00A46D3D" w:rsidP="003947ED">
      <w:pPr>
        <w:rPr>
          <w:b/>
        </w:rPr>
      </w:pPr>
    </w:p>
    <w:p w:rsidR="00B80A94" w:rsidRDefault="001F0FA5" w:rsidP="00654FA8">
      <w:pPr>
        <w:tabs>
          <w:tab w:val="left" w:pos="6810"/>
        </w:tabs>
        <w:rPr>
          <w:rFonts w:ascii="Arial" w:hAnsi="Arial" w:cs="Arial"/>
          <w:b/>
          <w:sz w:val="20"/>
        </w:rPr>
      </w:pPr>
      <w:r w:rsidRPr="00654FA8">
        <w:rPr>
          <w:rFonts w:ascii="Arial" w:hAnsi="Arial" w:cs="Arial"/>
          <w:b/>
          <w:sz w:val="20"/>
        </w:rPr>
        <w:t>Skriv i textrutorna till höger. R</w:t>
      </w:r>
      <w:r w:rsidR="007504D4" w:rsidRPr="00654FA8">
        <w:rPr>
          <w:rFonts w:ascii="Arial" w:hAnsi="Arial" w:cs="Arial"/>
          <w:b/>
          <w:sz w:val="20"/>
        </w:rPr>
        <w:t>adera instruktionstext</w:t>
      </w:r>
      <w:r w:rsidRPr="00654FA8">
        <w:rPr>
          <w:rFonts w:ascii="Arial" w:hAnsi="Arial" w:cs="Arial"/>
          <w:b/>
          <w:sz w:val="20"/>
        </w:rPr>
        <w:t xml:space="preserve">. </w:t>
      </w:r>
    </w:p>
    <w:p w:rsidR="003947ED" w:rsidRPr="00654FA8" w:rsidRDefault="00DE64F3" w:rsidP="00654FA8">
      <w:pPr>
        <w:tabs>
          <w:tab w:val="left" w:pos="6810"/>
        </w:tabs>
        <w:rPr>
          <w:rFonts w:ascii="Arial" w:hAnsi="Arial" w:cs="Arial"/>
          <w:b/>
          <w:sz w:val="20"/>
        </w:rPr>
      </w:pPr>
      <w:r w:rsidRPr="00654FA8">
        <w:rPr>
          <w:rFonts w:ascii="Arial" w:hAnsi="Arial" w:cs="Arial"/>
          <w:b/>
          <w:sz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8"/>
        <w:gridCol w:w="3968"/>
      </w:tblGrid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Datum</w:t>
            </w:r>
            <w:r w:rsidR="00A44AE2" w:rsidRPr="00B80A9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968" w:type="dxa"/>
            <w:shd w:val="clear" w:color="auto" w:fill="FFFFCC"/>
          </w:tcPr>
          <w:p w:rsidR="00011A8F" w:rsidRDefault="00011A8F" w:rsidP="00011A8F">
            <w:pPr>
              <w:rPr>
                <w:rFonts w:ascii="Arial" w:hAnsi="Arial" w:cs="Arial"/>
                <w:sz w:val="20"/>
              </w:rPr>
            </w:pPr>
          </w:p>
          <w:p w:rsidR="00011A8F" w:rsidRDefault="00011A8F" w:rsidP="00011A8F">
            <w:pPr>
              <w:rPr>
                <w:rFonts w:ascii="Arial" w:hAnsi="Arial" w:cs="Arial"/>
                <w:sz w:val="20"/>
              </w:rPr>
            </w:pPr>
          </w:p>
          <w:p w:rsidR="00191868" w:rsidRDefault="00191868" w:rsidP="00011A8F">
            <w:pPr>
              <w:rPr>
                <w:rFonts w:ascii="Arial" w:hAnsi="Arial" w:cs="Arial"/>
                <w:sz w:val="20"/>
              </w:rPr>
            </w:pPr>
          </w:p>
          <w:p w:rsidR="00011A8F" w:rsidRPr="00B80A94" w:rsidRDefault="00011A8F" w:rsidP="00011A8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Kontakt</w:t>
            </w:r>
            <w:r w:rsidR="00A44AE2" w:rsidRPr="00B80A9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968" w:type="dxa"/>
            <w:shd w:val="clear" w:color="auto" w:fill="FFFFCC"/>
          </w:tcPr>
          <w:p w:rsidR="001F0FA5" w:rsidRPr="00B80A94" w:rsidRDefault="001F0FA5" w:rsidP="001F0FA5">
            <w:pPr>
              <w:rPr>
                <w:rFonts w:ascii="Arial" w:hAnsi="Arial" w:cs="Arial"/>
                <w:sz w:val="20"/>
              </w:rPr>
            </w:pPr>
            <w:r w:rsidRPr="00B80A94">
              <w:rPr>
                <w:rFonts w:ascii="Arial" w:hAnsi="Arial" w:cs="Arial"/>
                <w:sz w:val="20"/>
              </w:rPr>
              <w:t>Kontaktuppgifter</w:t>
            </w:r>
            <w:r w:rsidR="007504D4" w:rsidRPr="00B80A94">
              <w:rPr>
                <w:rFonts w:ascii="Arial" w:hAnsi="Arial" w:cs="Arial"/>
                <w:sz w:val="20"/>
              </w:rPr>
              <w:t xml:space="preserve"> för den eller dom som</w:t>
            </w:r>
            <w:r w:rsidRPr="00B80A94">
              <w:rPr>
                <w:rFonts w:ascii="Arial" w:hAnsi="Arial" w:cs="Arial"/>
                <w:sz w:val="20"/>
              </w:rPr>
              <w:t xml:space="preserve"> kan kontakta</w:t>
            </w:r>
            <w:r w:rsidR="007504D4" w:rsidRPr="00B80A94">
              <w:rPr>
                <w:rFonts w:ascii="Arial" w:hAnsi="Arial" w:cs="Arial"/>
                <w:sz w:val="20"/>
              </w:rPr>
              <w:t>s</w:t>
            </w:r>
            <w:r w:rsidRPr="00B80A94">
              <w:rPr>
                <w:rFonts w:ascii="Arial" w:hAnsi="Arial" w:cs="Arial"/>
                <w:sz w:val="20"/>
              </w:rPr>
              <w:t xml:space="preserve"> för ev</w:t>
            </w:r>
            <w:r w:rsidR="007504D4" w:rsidRPr="00B80A94">
              <w:rPr>
                <w:rFonts w:ascii="Arial" w:hAnsi="Arial" w:cs="Arial"/>
                <w:sz w:val="20"/>
              </w:rPr>
              <w:t>entuella</w:t>
            </w:r>
            <w:r w:rsidRPr="00B80A94">
              <w:rPr>
                <w:rFonts w:ascii="Arial" w:hAnsi="Arial" w:cs="Arial"/>
                <w:sz w:val="20"/>
              </w:rPr>
              <w:t xml:space="preserve"> frågor.</w:t>
            </w:r>
          </w:p>
          <w:p w:rsidR="00AA0F64" w:rsidRDefault="00AA0F64" w:rsidP="00F5657B">
            <w:pPr>
              <w:rPr>
                <w:rFonts w:ascii="Arial" w:hAnsi="Arial" w:cs="Arial"/>
                <w:b/>
                <w:sz w:val="20"/>
              </w:rPr>
            </w:pPr>
          </w:p>
          <w:p w:rsidR="00191868" w:rsidRPr="00B80A94" w:rsidRDefault="00191868" w:rsidP="00F5657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3947ED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Utvecklingsgrupp/utvecklingsgrupper</w:t>
            </w:r>
            <w:r w:rsidR="00A44AE2" w:rsidRPr="00B80A9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968" w:type="dxa"/>
            <w:shd w:val="clear" w:color="auto" w:fill="FFFFCC"/>
          </w:tcPr>
          <w:p w:rsidR="001F0FA5" w:rsidRPr="00B80A94" w:rsidRDefault="001F0FA5" w:rsidP="001F0FA5">
            <w:pPr>
              <w:rPr>
                <w:rFonts w:ascii="Arial" w:hAnsi="Arial" w:cs="Arial"/>
                <w:sz w:val="20"/>
              </w:rPr>
            </w:pPr>
            <w:r w:rsidRPr="00B80A94">
              <w:rPr>
                <w:rFonts w:ascii="Arial" w:hAnsi="Arial" w:cs="Arial"/>
                <w:sz w:val="20"/>
              </w:rPr>
              <w:t>Ansöker en eller flera grupper tillsammans?</w:t>
            </w:r>
          </w:p>
          <w:p w:rsidR="001F0FA5" w:rsidRDefault="001F0FA5" w:rsidP="00F5657B">
            <w:pPr>
              <w:rPr>
                <w:rFonts w:ascii="Arial" w:hAnsi="Arial" w:cs="Arial"/>
                <w:b/>
                <w:sz w:val="20"/>
              </w:rPr>
            </w:pPr>
          </w:p>
          <w:p w:rsidR="00191868" w:rsidRPr="00B80A94" w:rsidRDefault="00191868" w:rsidP="00F5657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Varför?</w:t>
            </w:r>
          </w:p>
        </w:tc>
        <w:tc>
          <w:tcPr>
            <w:tcW w:w="3968" w:type="dxa"/>
            <w:shd w:val="clear" w:color="auto" w:fill="FFFFCC"/>
          </w:tcPr>
          <w:p w:rsidR="001F0FA5" w:rsidRDefault="001F0FA5" w:rsidP="00F5657B">
            <w:pPr>
              <w:rPr>
                <w:rFonts w:ascii="Arial" w:hAnsi="Arial" w:cs="Arial"/>
                <w:sz w:val="20"/>
              </w:rPr>
            </w:pPr>
            <w:r w:rsidRPr="00B80A94">
              <w:rPr>
                <w:rFonts w:ascii="Arial" w:hAnsi="Arial" w:cs="Arial"/>
                <w:sz w:val="20"/>
              </w:rPr>
              <w:t>Beskriv behovet av förändring/förbättring/utveckling. Specificera gärna målgrupp.</w:t>
            </w:r>
          </w:p>
          <w:p w:rsidR="00191868" w:rsidRPr="00011A8F" w:rsidRDefault="00191868" w:rsidP="00F5657B">
            <w:pPr>
              <w:rPr>
                <w:rFonts w:ascii="Arial" w:hAnsi="Arial" w:cs="Arial"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Vad?</w:t>
            </w:r>
          </w:p>
        </w:tc>
        <w:tc>
          <w:tcPr>
            <w:tcW w:w="3968" w:type="dxa"/>
            <w:shd w:val="clear" w:color="auto" w:fill="FFFFCC"/>
          </w:tcPr>
          <w:p w:rsidR="001F0FA5" w:rsidRPr="00B80A94" w:rsidRDefault="00011A8F" w:rsidP="001F0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Beskriv vad som skall göras och hur. </w:t>
            </w:r>
          </w:p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</w:p>
          <w:p w:rsidR="007504D4" w:rsidRDefault="007504D4" w:rsidP="00F5657B">
            <w:pPr>
              <w:rPr>
                <w:rFonts w:ascii="Arial" w:hAnsi="Arial" w:cs="Arial"/>
                <w:b/>
                <w:sz w:val="20"/>
              </w:rPr>
            </w:pPr>
          </w:p>
          <w:p w:rsidR="00191868" w:rsidRPr="00B80A94" w:rsidRDefault="00191868" w:rsidP="00F5657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När?</w:t>
            </w:r>
          </w:p>
        </w:tc>
        <w:tc>
          <w:tcPr>
            <w:tcW w:w="3968" w:type="dxa"/>
            <w:shd w:val="clear" w:color="auto" w:fill="FFFFCC"/>
          </w:tcPr>
          <w:p w:rsidR="001F0FA5" w:rsidRDefault="001F0FA5" w:rsidP="00F5657B">
            <w:pPr>
              <w:rPr>
                <w:rFonts w:ascii="Arial" w:hAnsi="Arial" w:cs="Arial"/>
                <w:sz w:val="20"/>
              </w:rPr>
            </w:pPr>
            <w:r w:rsidRPr="00B80A94">
              <w:rPr>
                <w:rFonts w:ascii="Arial" w:hAnsi="Arial" w:cs="Arial"/>
                <w:sz w:val="20"/>
              </w:rPr>
              <w:t xml:space="preserve">Redogör för tidsperspektivet i en </w:t>
            </w:r>
            <w:r w:rsidR="007E084D" w:rsidRPr="00B80A94">
              <w:rPr>
                <w:rFonts w:ascii="Arial" w:hAnsi="Arial" w:cs="Arial"/>
                <w:sz w:val="20"/>
              </w:rPr>
              <w:t xml:space="preserve">enkel </w:t>
            </w:r>
            <w:r w:rsidRPr="00B80A94">
              <w:rPr>
                <w:rFonts w:ascii="Arial" w:hAnsi="Arial" w:cs="Arial"/>
                <w:sz w:val="20"/>
              </w:rPr>
              <w:t>tid</w:t>
            </w:r>
            <w:r w:rsidR="007E084D" w:rsidRPr="00B80A94">
              <w:rPr>
                <w:rFonts w:ascii="Arial" w:hAnsi="Arial" w:cs="Arial"/>
                <w:sz w:val="20"/>
              </w:rPr>
              <w:t>plan med angivna aktiviteter och ungefär</w:t>
            </w:r>
            <w:r w:rsidR="00B80A94">
              <w:rPr>
                <w:rFonts w:ascii="Arial" w:hAnsi="Arial" w:cs="Arial"/>
                <w:sz w:val="20"/>
              </w:rPr>
              <w:t>liga</w:t>
            </w:r>
            <w:r w:rsidR="007E084D" w:rsidRPr="00B80A94">
              <w:rPr>
                <w:rFonts w:ascii="Arial" w:hAnsi="Arial" w:cs="Arial"/>
                <w:sz w:val="20"/>
              </w:rPr>
              <w:t xml:space="preserve"> datum.</w:t>
            </w:r>
          </w:p>
          <w:p w:rsidR="00191868" w:rsidRPr="00011A8F" w:rsidRDefault="00191868" w:rsidP="00F5657B">
            <w:pPr>
              <w:rPr>
                <w:rFonts w:ascii="Arial" w:hAnsi="Arial" w:cs="Arial"/>
                <w:sz w:val="20"/>
              </w:rPr>
            </w:pPr>
          </w:p>
        </w:tc>
      </w:tr>
      <w:tr w:rsidR="00AA0F64" w:rsidTr="00654FA8">
        <w:tc>
          <w:tcPr>
            <w:tcW w:w="3968" w:type="dxa"/>
            <w:shd w:val="clear" w:color="auto" w:fill="FFFFCC"/>
          </w:tcPr>
          <w:p w:rsidR="001F0FA5" w:rsidRPr="00B80A94" w:rsidRDefault="001F0FA5" w:rsidP="00F5657B">
            <w:pPr>
              <w:rPr>
                <w:rFonts w:ascii="Arial" w:hAnsi="Arial" w:cs="Arial"/>
                <w:b/>
                <w:sz w:val="20"/>
              </w:rPr>
            </w:pPr>
            <w:r w:rsidRPr="00B80A94">
              <w:rPr>
                <w:rFonts w:ascii="Arial" w:hAnsi="Arial" w:cs="Arial"/>
                <w:b/>
                <w:sz w:val="20"/>
              </w:rPr>
              <w:t>Kostnad?</w:t>
            </w:r>
          </w:p>
        </w:tc>
        <w:tc>
          <w:tcPr>
            <w:tcW w:w="3968" w:type="dxa"/>
            <w:shd w:val="clear" w:color="auto" w:fill="FFFFCC"/>
          </w:tcPr>
          <w:p w:rsidR="001F0FA5" w:rsidRDefault="001F0FA5" w:rsidP="00F5657B">
            <w:pPr>
              <w:rPr>
                <w:rFonts w:ascii="Arial" w:hAnsi="Arial" w:cs="Arial"/>
                <w:sz w:val="20"/>
              </w:rPr>
            </w:pPr>
            <w:r w:rsidRPr="00B80A94">
              <w:rPr>
                <w:rFonts w:ascii="Arial" w:hAnsi="Arial" w:cs="Arial"/>
                <w:sz w:val="20"/>
              </w:rPr>
              <w:t>Hur mycket pengar äskar ni och vad är det som kostar. Berätta om det finns fler finansiärer.</w:t>
            </w:r>
          </w:p>
          <w:p w:rsidR="00191868" w:rsidRPr="00011A8F" w:rsidRDefault="00191868" w:rsidP="00F5657B">
            <w:pPr>
              <w:rPr>
                <w:rFonts w:ascii="Arial" w:hAnsi="Arial" w:cs="Arial"/>
                <w:sz w:val="20"/>
              </w:rPr>
            </w:pPr>
          </w:p>
        </w:tc>
      </w:tr>
    </w:tbl>
    <w:p w:rsidR="002D5311" w:rsidRPr="00011A8F" w:rsidRDefault="002D5311" w:rsidP="00F5657B">
      <w:pPr>
        <w:rPr>
          <w:b/>
        </w:rPr>
      </w:pPr>
    </w:p>
    <w:p w:rsidR="006D1DA2" w:rsidRDefault="002D5311" w:rsidP="00F5657B">
      <w:pPr>
        <w:rPr>
          <w:b/>
        </w:rPr>
      </w:pPr>
      <w:r>
        <w:rPr>
          <w:b/>
        </w:rPr>
        <w:t>Ansökan</w:t>
      </w:r>
      <w:r w:rsidR="006D1DA2" w:rsidRPr="006D1DA2">
        <w:rPr>
          <w:b/>
        </w:rPr>
        <w:t xml:space="preserve"> mailas till: </w:t>
      </w:r>
      <w:hyperlink r:id="rId7" w:history="1">
        <w:r w:rsidR="006D1DA2" w:rsidRPr="00250110">
          <w:rPr>
            <w:rStyle w:val="Hyperlnk"/>
            <w:b/>
          </w:rPr>
          <w:t>Kommunstyrelsen@osthammar.se</w:t>
        </w:r>
      </w:hyperlink>
    </w:p>
    <w:p w:rsidR="006D1DA2" w:rsidRDefault="006D1DA2" w:rsidP="00F5657B">
      <w:pPr>
        <w:rPr>
          <w:b/>
        </w:rPr>
      </w:pPr>
    </w:p>
    <w:p w:rsidR="006D1DA2" w:rsidRPr="006D1DA2" w:rsidRDefault="006D1DA2" w:rsidP="006D1DA2">
      <w:pPr>
        <w:rPr>
          <w:b/>
          <w:lang w:val="en-US"/>
        </w:rPr>
      </w:pPr>
      <w:r>
        <w:rPr>
          <w:b/>
        </w:rPr>
        <w:t xml:space="preserve">Vid frågor kontaktas </w:t>
      </w:r>
      <w:r w:rsidR="00A46D3D">
        <w:rPr>
          <w:b/>
        </w:rPr>
        <w:t>Rebecka Modin</w:t>
      </w:r>
      <w:r>
        <w:rPr>
          <w:b/>
        </w:rPr>
        <w:t xml:space="preserve">, </w:t>
      </w:r>
      <w:r w:rsidR="00A46D3D">
        <w:rPr>
          <w:b/>
        </w:rPr>
        <w:t>kommunsekreterare</w:t>
      </w:r>
      <w:r>
        <w:rPr>
          <w:b/>
        </w:rPr>
        <w:t xml:space="preserve">. </w:t>
      </w:r>
      <w:r w:rsidR="00A46D3D">
        <w:rPr>
          <w:b/>
        </w:rPr>
        <w:br/>
      </w:r>
      <w:r w:rsidRPr="006D1DA2">
        <w:rPr>
          <w:b/>
          <w:lang w:val="en-US"/>
        </w:rPr>
        <w:t>Tel: 0173-86000</w:t>
      </w:r>
      <w:r w:rsidR="00A46D3D">
        <w:rPr>
          <w:b/>
          <w:lang w:val="en-US"/>
        </w:rPr>
        <w:t xml:space="preserve"> och e-post </w:t>
      </w:r>
      <w:hyperlink r:id="rId8" w:history="1">
        <w:r w:rsidR="00A46D3D" w:rsidRPr="000736F8">
          <w:rPr>
            <w:rStyle w:val="Hyperlnk"/>
            <w:b/>
            <w:lang w:val="en-US"/>
          </w:rPr>
          <w:t>rebecka.modin@osthammar.se</w:t>
        </w:r>
      </w:hyperlink>
      <w:r w:rsidR="00A46D3D">
        <w:rPr>
          <w:b/>
          <w:lang w:val="en-US"/>
        </w:rPr>
        <w:t xml:space="preserve"> </w:t>
      </w:r>
    </w:p>
    <w:sectPr w:rsidR="006D1DA2" w:rsidRPr="006D1DA2" w:rsidSect="0033578C">
      <w:headerReference w:type="default" r:id="rId9"/>
      <w:headerReference w:type="first" r:id="rId10"/>
      <w:footerReference w:type="first" r:id="rId11"/>
      <w:type w:val="continuous"/>
      <w:pgSz w:w="11907" w:h="1684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F0" w:rsidRDefault="00733CF0">
      <w:r>
        <w:separator/>
      </w:r>
    </w:p>
  </w:endnote>
  <w:endnote w:type="continuationSeparator" w:id="0">
    <w:p w:rsidR="00733CF0" w:rsidRDefault="0073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092" w:rsidRDefault="006F4092" w:rsidP="004F7FD5">
    <w:pPr>
      <w:pStyle w:val="Sidfot"/>
      <w:pBdr>
        <w:top w:val="single" w:sz="4" w:space="1" w:color="FF0000"/>
      </w:pBdr>
      <w:tabs>
        <w:tab w:val="clear" w:pos="4819"/>
        <w:tab w:val="clear" w:pos="9071"/>
        <w:tab w:val="left" w:pos="-1985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552" w:right="-273"/>
      <w:rPr>
        <w:sz w:val="16"/>
      </w:rPr>
    </w:pPr>
    <w:r>
      <w:rPr>
        <w:sz w:val="16"/>
      </w:rPr>
      <w:tab/>
      <w:t>Postadress</w:t>
    </w:r>
    <w:r>
      <w:rPr>
        <w:sz w:val="16"/>
      </w:rPr>
      <w:tab/>
      <w:t>Besöksadress/Reg.office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  <w:t>Bankgiro</w:t>
    </w:r>
  </w:p>
  <w:p w:rsidR="006F4092" w:rsidRDefault="006F4092" w:rsidP="004F7FD5">
    <w:pPr>
      <w:pStyle w:val="Sidfot"/>
      <w:tabs>
        <w:tab w:val="clear" w:pos="4819"/>
        <w:tab w:val="clear" w:pos="9071"/>
        <w:tab w:val="left" w:pos="-1985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552" w:right="-273"/>
      <w:rPr>
        <w:sz w:val="16"/>
      </w:rPr>
    </w:pPr>
    <w:r>
      <w:rPr>
        <w:sz w:val="16"/>
      </w:rPr>
      <w:tab/>
      <w:t>Box 66</w:t>
    </w:r>
    <w:r>
      <w:rPr>
        <w:sz w:val="16"/>
      </w:rPr>
      <w:tab/>
      <w:t>Stångörsgatan 10</w:t>
    </w:r>
    <w:r>
      <w:rPr>
        <w:sz w:val="16"/>
      </w:rPr>
      <w:tab/>
      <w:t>Nat 0173-860 00</w:t>
    </w:r>
    <w:r>
      <w:rPr>
        <w:sz w:val="16"/>
      </w:rPr>
      <w:tab/>
      <w:t>Nat 0173-175 37</w:t>
    </w:r>
    <w:r>
      <w:rPr>
        <w:sz w:val="16"/>
      </w:rPr>
      <w:tab/>
      <w:t>212000-0290</w:t>
    </w:r>
    <w:r>
      <w:rPr>
        <w:sz w:val="16"/>
      </w:rPr>
      <w:tab/>
      <w:t>233-1361</w:t>
    </w:r>
  </w:p>
  <w:p w:rsidR="006F4092" w:rsidRDefault="006F4092" w:rsidP="004F7FD5">
    <w:pPr>
      <w:pStyle w:val="Sidfot"/>
      <w:tabs>
        <w:tab w:val="clear" w:pos="4819"/>
        <w:tab w:val="clear" w:pos="9071"/>
        <w:tab w:val="left" w:pos="-1985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552" w:right="-273"/>
      <w:rPr>
        <w:sz w:val="16"/>
      </w:rPr>
    </w:pPr>
    <w:r>
      <w:rPr>
        <w:sz w:val="16"/>
      </w:rPr>
      <w:tab/>
      <w:t>Fakturaadress</w:t>
    </w:r>
    <w:r>
      <w:rPr>
        <w:sz w:val="16"/>
      </w:rPr>
      <w:tab/>
      <w:t xml:space="preserve">742 21Östhammar </w:t>
    </w:r>
    <w:r>
      <w:rPr>
        <w:sz w:val="16"/>
      </w:rPr>
      <w:tab/>
      <w:t>Int +46 173 860 00</w:t>
    </w:r>
    <w:r>
      <w:rPr>
        <w:sz w:val="16"/>
      </w:rPr>
      <w:tab/>
      <w:t>Int +46 173 175 37</w:t>
    </w:r>
    <w:r>
      <w:rPr>
        <w:sz w:val="16"/>
      </w:rPr>
      <w:tab/>
      <w:t>V.A.T. No</w:t>
    </w:r>
    <w:r>
      <w:rPr>
        <w:sz w:val="16"/>
      </w:rPr>
      <w:tab/>
    </w:r>
  </w:p>
  <w:p w:rsidR="006F4092" w:rsidRDefault="006F4092" w:rsidP="004F7FD5">
    <w:pPr>
      <w:pStyle w:val="Sidfot"/>
      <w:tabs>
        <w:tab w:val="clear" w:pos="4819"/>
        <w:tab w:val="clear" w:pos="9071"/>
        <w:tab w:val="left" w:pos="-1985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552" w:right="-273"/>
      <w:rPr>
        <w:sz w:val="16"/>
      </w:rPr>
    </w:pPr>
    <w:r>
      <w:rPr>
        <w:sz w:val="16"/>
      </w:rPr>
      <w:tab/>
    </w:r>
    <w:r w:rsidRPr="00091668">
      <w:rPr>
        <w:sz w:val="16"/>
      </w:rPr>
      <w:t>Box 106</w:t>
    </w:r>
    <w:r>
      <w:rPr>
        <w:sz w:val="16"/>
      </w:rPr>
      <w:tab/>
      <w:t>www.osthammar.se</w:t>
    </w:r>
    <w:r>
      <w:rPr>
        <w:sz w:val="16"/>
      </w:rPr>
      <w:tab/>
      <w:t>E-post</w:t>
    </w:r>
    <w:r>
      <w:rPr>
        <w:sz w:val="16"/>
      </w:rPr>
      <w:tab/>
    </w:r>
    <w:r>
      <w:rPr>
        <w:sz w:val="16"/>
      </w:rPr>
      <w:tab/>
      <w:t>SE212000029001</w:t>
    </w:r>
    <w:r>
      <w:rPr>
        <w:sz w:val="16"/>
      </w:rPr>
      <w:tab/>
    </w:r>
  </w:p>
  <w:p w:rsidR="006F4092" w:rsidRDefault="006F4092" w:rsidP="004F7FD5">
    <w:pPr>
      <w:pStyle w:val="Sidfot"/>
      <w:tabs>
        <w:tab w:val="clear" w:pos="4819"/>
        <w:tab w:val="clear" w:pos="9071"/>
        <w:tab w:val="left" w:pos="-1985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552" w:right="-273"/>
      <w:rPr>
        <w:sz w:val="16"/>
      </w:rPr>
    </w:pPr>
    <w:r>
      <w:rPr>
        <w:sz w:val="16"/>
      </w:rPr>
      <w:tab/>
      <w:t>742 21 Östhammar</w:t>
    </w:r>
    <w:r>
      <w:rPr>
        <w:sz w:val="16"/>
      </w:rPr>
      <w:tab/>
    </w:r>
    <w:r>
      <w:rPr>
        <w:sz w:val="16"/>
      </w:rPr>
      <w:tab/>
      <w:t>kommunen@osthammar.se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F0" w:rsidRDefault="00733CF0">
      <w:r>
        <w:separator/>
      </w:r>
    </w:p>
  </w:footnote>
  <w:footnote w:type="continuationSeparator" w:id="0">
    <w:p w:rsidR="00733CF0" w:rsidRDefault="0073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8435"/>
    </w:tblGrid>
    <w:tr w:rsidR="006F4092">
      <w:tc>
        <w:tcPr>
          <w:tcW w:w="1771" w:type="dxa"/>
        </w:tcPr>
        <w:p w:rsidR="006F4092" w:rsidRDefault="00CE2641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13F9CC3E" wp14:editId="711D32B9">
                <wp:extent cx="1066800" cy="352425"/>
                <wp:effectExtent l="0" t="0" r="0" b="9525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</w:tcPr>
        <w:p w:rsidR="006F4092" w:rsidRDefault="006F4092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A46D3D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A46D3D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6F4092" w:rsidRDefault="006F40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6F4092">
      <w:tc>
        <w:tcPr>
          <w:tcW w:w="5177" w:type="dxa"/>
        </w:tcPr>
        <w:p w:rsidR="006F4092" w:rsidRDefault="00CE2641">
          <w:r>
            <w:rPr>
              <w:noProof/>
            </w:rPr>
            <w:drawing>
              <wp:inline distT="0" distB="0" distL="0" distR="0" wp14:anchorId="430CE844" wp14:editId="61374C2C">
                <wp:extent cx="1514475" cy="504825"/>
                <wp:effectExtent l="0" t="0" r="9525" b="9525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6F4092" w:rsidRDefault="006F4092">
          <w:pPr>
            <w:tabs>
              <w:tab w:val="left" w:pos="497"/>
            </w:tabs>
            <w:rPr>
              <w:sz w:val="18"/>
            </w:rPr>
          </w:pPr>
        </w:p>
        <w:p w:rsidR="006F4092" w:rsidRDefault="006F4092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6F4092" w:rsidRDefault="006F4092" w:rsidP="00712CE9">
          <w:pPr>
            <w:tabs>
              <w:tab w:val="left" w:pos="1983"/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Dnr</w:t>
          </w:r>
          <w:r>
            <w:rPr>
              <w:rStyle w:val="Sidnummer"/>
              <w:sz w:val="18"/>
            </w:rPr>
            <w:tab/>
            <w:t>Sid</w:t>
          </w:r>
        </w:p>
        <w:p w:rsidR="006F4092" w:rsidRDefault="00DE64F3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tab/>
          </w:r>
          <w:r w:rsidR="006F4092">
            <w:rPr>
              <w:rStyle w:val="Sidnummer"/>
              <w:sz w:val="22"/>
            </w:rPr>
            <w:tab/>
          </w:r>
          <w:r w:rsidR="006F4092" w:rsidRPr="006F4092">
            <w:rPr>
              <w:rStyle w:val="Sidnummer"/>
              <w:sz w:val="22"/>
              <w:szCs w:val="22"/>
            </w:rPr>
            <w:fldChar w:fldCharType="begin"/>
          </w:r>
          <w:r w:rsidR="006F4092" w:rsidRPr="006F4092">
            <w:rPr>
              <w:rStyle w:val="Sidnummer"/>
              <w:sz w:val="22"/>
              <w:szCs w:val="22"/>
            </w:rPr>
            <w:instrText xml:space="preserve"> PAGE </w:instrText>
          </w:r>
          <w:r w:rsidR="006F4092" w:rsidRPr="006F4092">
            <w:rPr>
              <w:rStyle w:val="Sidnummer"/>
              <w:sz w:val="22"/>
              <w:szCs w:val="22"/>
            </w:rPr>
            <w:fldChar w:fldCharType="separate"/>
          </w:r>
          <w:r w:rsidR="000B371E">
            <w:rPr>
              <w:rStyle w:val="Sidnummer"/>
              <w:noProof/>
              <w:sz w:val="22"/>
              <w:szCs w:val="22"/>
            </w:rPr>
            <w:t>1</w:t>
          </w:r>
          <w:r w:rsidR="006F4092" w:rsidRPr="006F4092">
            <w:rPr>
              <w:rStyle w:val="Sidnummer"/>
              <w:sz w:val="22"/>
              <w:szCs w:val="22"/>
            </w:rPr>
            <w:fldChar w:fldCharType="end"/>
          </w:r>
          <w:r w:rsidR="006F4092" w:rsidRPr="006F4092">
            <w:rPr>
              <w:rStyle w:val="Sidnummer"/>
              <w:sz w:val="22"/>
              <w:szCs w:val="22"/>
            </w:rPr>
            <w:t xml:space="preserve"> (</w:t>
          </w:r>
          <w:r w:rsidR="006F4092" w:rsidRPr="006F4092">
            <w:rPr>
              <w:rStyle w:val="Sidnummer"/>
              <w:sz w:val="22"/>
              <w:szCs w:val="22"/>
            </w:rPr>
            <w:fldChar w:fldCharType="begin"/>
          </w:r>
          <w:r w:rsidR="006F4092" w:rsidRPr="006F4092">
            <w:rPr>
              <w:rStyle w:val="Sidnummer"/>
              <w:sz w:val="22"/>
              <w:szCs w:val="22"/>
            </w:rPr>
            <w:instrText xml:space="preserve"> NUMPAGES </w:instrText>
          </w:r>
          <w:r w:rsidR="006F4092" w:rsidRPr="006F4092">
            <w:rPr>
              <w:rStyle w:val="Sidnummer"/>
              <w:sz w:val="22"/>
              <w:szCs w:val="22"/>
            </w:rPr>
            <w:fldChar w:fldCharType="separate"/>
          </w:r>
          <w:r w:rsidR="000B371E">
            <w:rPr>
              <w:rStyle w:val="Sidnummer"/>
              <w:noProof/>
              <w:sz w:val="22"/>
              <w:szCs w:val="22"/>
            </w:rPr>
            <w:t>1</w:t>
          </w:r>
          <w:r w:rsidR="006F4092" w:rsidRPr="006F4092">
            <w:rPr>
              <w:rStyle w:val="Sidnummer"/>
              <w:sz w:val="22"/>
              <w:szCs w:val="22"/>
            </w:rPr>
            <w:fldChar w:fldCharType="end"/>
          </w:r>
          <w:r w:rsidR="006F4092" w:rsidRPr="006F4092">
            <w:rPr>
              <w:rStyle w:val="Sidnummer"/>
              <w:sz w:val="22"/>
              <w:szCs w:val="22"/>
            </w:rPr>
            <w:t>)</w:t>
          </w:r>
        </w:p>
      </w:tc>
    </w:tr>
    <w:tr w:rsidR="006F4092">
      <w:tc>
        <w:tcPr>
          <w:tcW w:w="5177" w:type="dxa"/>
        </w:tcPr>
        <w:p w:rsidR="006F4092" w:rsidRDefault="006F4092">
          <w:pPr>
            <w:rPr>
              <w:sz w:val="22"/>
            </w:rPr>
          </w:pPr>
        </w:p>
      </w:tc>
      <w:tc>
        <w:tcPr>
          <w:tcW w:w="5029" w:type="dxa"/>
        </w:tcPr>
        <w:p w:rsidR="006F4092" w:rsidRDefault="006F4092"/>
      </w:tc>
    </w:tr>
  </w:tbl>
  <w:p w:rsidR="006F4092" w:rsidRDefault="006F4092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36"/>
    <w:rsid w:val="00005D43"/>
    <w:rsid w:val="00011A8F"/>
    <w:rsid w:val="00042127"/>
    <w:rsid w:val="00091668"/>
    <w:rsid w:val="000B371E"/>
    <w:rsid w:val="000D7CFA"/>
    <w:rsid w:val="000F5F20"/>
    <w:rsid w:val="0011429A"/>
    <w:rsid w:val="001547FB"/>
    <w:rsid w:val="00191868"/>
    <w:rsid w:val="001F0FA5"/>
    <w:rsid w:val="00203A42"/>
    <w:rsid w:val="002232D8"/>
    <w:rsid w:val="002547B8"/>
    <w:rsid w:val="00275653"/>
    <w:rsid w:val="002D5311"/>
    <w:rsid w:val="002F3474"/>
    <w:rsid w:val="0033578C"/>
    <w:rsid w:val="00391626"/>
    <w:rsid w:val="003947ED"/>
    <w:rsid w:val="003B3E82"/>
    <w:rsid w:val="003F7116"/>
    <w:rsid w:val="00464709"/>
    <w:rsid w:val="00485466"/>
    <w:rsid w:val="004F7FD5"/>
    <w:rsid w:val="00503358"/>
    <w:rsid w:val="005C3DB7"/>
    <w:rsid w:val="00612142"/>
    <w:rsid w:val="00645D0B"/>
    <w:rsid w:val="00654FA8"/>
    <w:rsid w:val="006C4A07"/>
    <w:rsid w:val="006D1DA2"/>
    <w:rsid w:val="006D40C1"/>
    <w:rsid w:val="006F4092"/>
    <w:rsid w:val="00712CE9"/>
    <w:rsid w:val="00733CF0"/>
    <w:rsid w:val="007504D4"/>
    <w:rsid w:val="00751B3F"/>
    <w:rsid w:val="00794CDF"/>
    <w:rsid w:val="007D436D"/>
    <w:rsid w:val="007D46B0"/>
    <w:rsid w:val="007E084D"/>
    <w:rsid w:val="007F008F"/>
    <w:rsid w:val="00802CD7"/>
    <w:rsid w:val="00876709"/>
    <w:rsid w:val="008A3199"/>
    <w:rsid w:val="008D31B2"/>
    <w:rsid w:val="008F6575"/>
    <w:rsid w:val="00960900"/>
    <w:rsid w:val="00967320"/>
    <w:rsid w:val="009C3E93"/>
    <w:rsid w:val="00A15D78"/>
    <w:rsid w:val="00A15E91"/>
    <w:rsid w:val="00A44AE2"/>
    <w:rsid w:val="00A46D3D"/>
    <w:rsid w:val="00AA0F64"/>
    <w:rsid w:val="00AD3DF2"/>
    <w:rsid w:val="00AE126B"/>
    <w:rsid w:val="00AE3256"/>
    <w:rsid w:val="00B23824"/>
    <w:rsid w:val="00B80A94"/>
    <w:rsid w:val="00B925F1"/>
    <w:rsid w:val="00BB0B99"/>
    <w:rsid w:val="00BE2344"/>
    <w:rsid w:val="00C474E2"/>
    <w:rsid w:val="00C57F42"/>
    <w:rsid w:val="00C6313D"/>
    <w:rsid w:val="00C739CA"/>
    <w:rsid w:val="00CD5246"/>
    <w:rsid w:val="00CE2641"/>
    <w:rsid w:val="00CE7B77"/>
    <w:rsid w:val="00D23452"/>
    <w:rsid w:val="00D91DA9"/>
    <w:rsid w:val="00DE64F3"/>
    <w:rsid w:val="00E02AA9"/>
    <w:rsid w:val="00E22891"/>
    <w:rsid w:val="00E4649B"/>
    <w:rsid w:val="00E7751B"/>
    <w:rsid w:val="00E9294A"/>
    <w:rsid w:val="00EB6936"/>
    <w:rsid w:val="00F13FE5"/>
    <w:rsid w:val="00F5657B"/>
    <w:rsid w:val="00F9066D"/>
    <w:rsid w:val="00FD4179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93CBE6"/>
  <w15:docId w15:val="{F9BE50E9-43F1-4B63-B5DF-93B3D77E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2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64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F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D1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ka.modin@osthammar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mmunstyrelsen@osthamma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mall_Strategienheten_f&#228;rg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Brevmall_Strategienheten_färglogga</Template>
  <TotalTime>4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idef</dc:creator>
  <cp:lastModifiedBy>Modin, Rebecka</cp:lastModifiedBy>
  <cp:revision>3</cp:revision>
  <cp:lastPrinted>2015-11-23T09:49:00Z</cp:lastPrinted>
  <dcterms:created xsi:type="dcterms:W3CDTF">2020-01-20T14:10:00Z</dcterms:created>
  <dcterms:modified xsi:type="dcterms:W3CDTF">2020-01-20T14:13:00Z</dcterms:modified>
</cp:coreProperties>
</file>